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CF8" w:rsidRDefault="00C94D77" w:rsidP="00C94D77">
      <w:pPr>
        <w:spacing w:line="360" w:lineRule="auto"/>
        <w:jc w:val="both"/>
        <w:rPr>
          <w:b/>
          <w:u w:val="single"/>
        </w:rPr>
      </w:pPr>
      <w:r>
        <w:rPr>
          <w:b/>
          <w:u w:val="single"/>
        </w:rPr>
        <w:t xml:space="preserve">Jaarverslag 2019 Begeleid Werken </w:t>
      </w:r>
    </w:p>
    <w:p w:rsidR="00C94D77" w:rsidRDefault="00C94D77" w:rsidP="00C94D77">
      <w:pPr>
        <w:spacing w:line="360" w:lineRule="auto"/>
        <w:jc w:val="both"/>
      </w:pPr>
      <w:r>
        <w:t xml:space="preserve">In het begin van het jaar werd er een samenwerking opgebouwd met Brusselse partners die ook de toeleiding maken naar werk. In deze partnervergaderingen </w:t>
      </w:r>
      <w:r w:rsidR="00972B2D">
        <w:t>zijn</w:t>
      </w:r>
      <w:r>
        <w:t xml:space="preserve"> volgende organisaties betrokken: </w:t>
      </w:r>
      <w:proofErr w:type="spellStart"/>
      <w:r>
        <w:t>Werkburo</w:t>
      </w:r>
      <w:proofErr w:type="spellEnd"/>
      <w:r>
        <w:t xml:space="preserve">, De Werklijn, </w:t>
      </w:r>
      <w:proofErr w:type="spellStart"/>
      <w:r>
        <w:t>Emino</w:t>
      </w:r>
      <w:proofErr w:type="spellEnd"/>
      <w:r>
        <w:t>,</w:t>
      </w:r>
      <w:r w:rsidR="00972B2D">
        <w:t xml:space="preserve"> CAD De </w:t>
      </w:r>
      <w:proofErr w:type="spellStart"/>
      <w:r w:rsidR="00972B2D">
        <w:t>Boej</w:t>
      </w:r>
      <w:proofErr w:type="spellEnd"/>
      <w:r w:rsidR="00972B2D">
        <w:t>, Steunpunt V</w:t>
      </w:r>
      <w:r>
        <w:t xml:space="preserve">rijwilligerswerk en Begeleid Wonen Brussel. Brailleliga </w:t>
      </w:r>
      <w:r w:rsidR="00070963">
        <w:t>en De Ark</w:t>
      </w:r>
      <w:r w:rsidR="00972B2D">
        <w:t xml:space="preserve"> </w:t>
      </w:r>
      <w:r>
        <w:t>werd</w:t>
      </w:r>
      <w:r w:rsidR="00972B2D">
        <w:t>en</w:t>
      </w:r>
      <w:r>
        <w:t xml:space="preserve"> gevraagd om deel te nemen maar hadden het intern te druk. We deelden methodieken uit, bespraken op welke werkplekken we gesitueerd zijn</w:t>
      </w:r>
      <w:r w:rsidR="00972B2D">
        <w:t xml:space="preserve"> en bouwden </w:t>
      </w:r>
      <w:r>
        <w:t>een intervisiegroep uit. We kwamen in totaa</w:t>
      </w:r>
      <w:r w:rsidR="00DB6AE8">
        <w:t>l 4 keer samen over het jaar verspreid</w:t>
      </w:r>
      <w:r>
        <w:t xml:space="preserve">. </w:t>
      </w:r>
      <w:r w:rsidR="00972B2D">
        <w:t>Deze samenwerking zal ook in de toekomst verder blijven bestaan</w:t>
      </w:r>
      <w:r w:rsidR="00DB6AE8">
        <w:t xml:space="preserve"> onder de vorm van een intervisiegroep</w:t>
      </w:r>
      <w:r w:rsidR="00972B2D">
        <w:t xml:space="preserve">. </w:t>
      </w:r>
    </w:p>
    <w:p w:rsidR="00972B2D" w:rsidRDefault="00972B2D" w:rsidP="00C94D77">
      <w:pPr>
        <w:spacing w:line="360" w:lineRule="auto"/>
        <w:jc w:val="both"/>
      </w:pPr>
      <w:r>
        <w:t xml:space="preserve">Bestaande methodieken werden verder ontwikkeld zodanig dat deze visueel leesbaar werden voor de cliënt. Ook werden er nieuwe methodieken ontwikkeld, een Wie-ben-ik-fiche (CV) en een functiekaart </w:t>
      </w:r>
      <w:r w:rsidR="005540E5">
        <w:t xml:space="preserve">(Wat-doe-ik-fiche) </w:t>
      </w:r>
      <w:r>
        <w:t xml:space="preserve">voor de Begeleid Werkers. </w:t>
      </w:r>
      <w:r w:rsidR="005540E5">
        <w:t xml:space="preserve">Deze werden afgetoetst op het Bouwteam. Dit is een team bestaande uit cliënten, familie, vrijwilligers en begeleiders. </w:t>
      </w:r>
    </w:p>
    <w:p w:rsidR="00070963" w:rsidRDefault="00070963" w:rsidP="00C94D77">
      <w:pPr>
        <w:spacing w:line="360" w:lineRule="auto"/>
        <w:jc w:val="both"/>
      </w:pPr>
      <w:r w:rsidRPr="00070963">
        <w:rPr>
          <w:noProof/>
          <w:lang w:eastAsia="nl-BE"/>
        </w:rPr>
        <w:drawing>
          <wp:anchor distT="0" distB="0" distL="114300" distR="114300" simplePos="0" relativeHeight="251658240" behindDoc="0" locked="0" layoutInCell="1" allowOverlap="1" wp14:anchorId="6B51D045" wp14:editId="3CAFE5B2">
            <wp:simplePos x="0" y="0"/>
            <wp:positionH relativeFrom="margin">
              <wp:align>left</wp:align>
            </wp:positionH>
            <wp:positionV relativeFrom="margin">
              <wp:posOffset>3526155</wp:posOffset>
            </wp:positionV>
            <wp:extent cx="1438275" cy="1917700"/>
            <wp:effectExtent l="0" t="0" r="9525" b="6350"/>
            <wp:wrapSquare wrapText="bothSides"/>
            <wp:docPr id="1" name="Afbeelding 1" descr="O:\1. ALGEMEEN\21. Werken en leren\1. Begeleid Werken\Foto's begeleid werk\enclave el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 ALGEMEEN\21. Werken en leren\1. Begeleid Werken\Foto's begeleid werk\enclave elme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963" w:rsidRDefault="00972B2D" w:rsidP="00C94D77">
      <w:pPr>
        <w:spacing w:line="360" w:lineRule="auto"/>
        <w:jc w:val="both"/>
      </w:pPr>
      <w:r>
        <w:t>In 2019 hadden we 4 enclavewerkingen, waarvan er 2 nieuwe opgestart</w:t>
      </w:r>
      <w:r w:rsidR="00C908D2">
        <w:t xml:space="preserve"> zijn</w:t>
      </w:r>
      <w:r w:rsidR="005540E5">
        <w:t xml:space="preserve"> dit jaar</w:t>
      </w:r>
      <w:r>
        <w:t xml:space="preserve"> (Boekelberg en Elmer in de stad). </w:t>
      </w:r>
      <w:r w:rsidR="00DB6AE8">
        <w:t xml:space="preserve">Hierbij wordt er met een groepje op een externe locatie gewerkt met ondersteuning van een begeleider. Fijne samenwerkingen waarbij de cliënt die extra ondersteuning nodig heeft, de kans krijgt om te werken. </w:t>
      </w:r>
      <w:r w:rsidR="005540E5">
        <w:t xml:space="preserve">In totaal zijn er 23 cliënten die deelnemen aan de enclaves. </w:t>
      </w:r>
    </w:p>
    <w:p w:rsidR="00070963" w:rsidRDefault="00070963" w:rsidP="00C94D77">
      <w:pPr>
        <w:spacing w:line="360" w:lineRule="auto"/>
        <w:jc w:val="both"/>
      </w:pPr>
    </w:p>
    <w:p w:rsidR="00DB6AE8" w:rsidRDefault="00DB6AE8" w:rsidP="00C94D77">
      <w:pPr>
        <w:spacing w:line="360" w:lineRule="auto"/>
        <w:jc w:val="both"/>
      </w:pPr>
      <w:r>
        <w:t>We zetten ook in op éénmalige enclaves. Zo hielpen we 2 maal d</w:t>
      </w:r>
      <w:r w:rsidR="005540E5">
        <w:t>e VGC bij het open houden van een</w:t>
      </w:r>
      <w:r>
        <w:t xml:space="preserve"> vestiaire, begeleidde</w:t>
      </w:r>
      <w:r w:rsidR="005540E5">
        <w:t>n we kinderen van de school De K</w:t>
      </w:r>
      <w:r>
        <w:t xml:space="preserve">leurdoos te voet naar de sportzaal, deelden we water uit op een sportdag van de VGC en werd er een week voorgelezen aan kinderen op het G-sportkamp van de VGC. </w:t>
      </w:r>
      <w:r w:rsidR="00B12412">
        <w:t xml:space="preserve">Hieruit stroomde 1 cliënt door naar wekelijks Begeleid Werken. </w:t>
      </w:r>
    </w:p>
    <w:p w:rsidR="00070963" w:rsidRDefault="00070963" w:rsidP="00C94D77">
      <w:pPr>
        <w:spacing w:line="360" w:lineRule="auto"/>
        <w:jc w:val="both"/>
      </w:pPr>
    </w:p>
    <w:p w:rsidR="00B12412" w:rsidRDefault="00070963" w:rsidP="00C94D77">
      <w:pPr>
        <w:spacing w:line="360" w:lineRule="auto"/>
        <w:jc w:val="both"/>
      </w:pPr>
      <w:r w:rsidRPr="00070963">
        <w:rPr>
          <w:noProof/>
          <w:lang w:eastAsia="nl-BE"/>
        </w:rPr>
        <w:drawing>
          <wp:anchor distT="0" distB="0" distL="114300" distR="114300" simplePos="0" relativeHeight="251659264" behindDoc="0" locked="0" layoutInCell="1" allowOverlap="1" wp14:anchorId="5F1F493D" wp14:editId="4E499DD3">
            <wp:simplePos x="0" y="0"/>
            <wp:positionH relativeFrom="margin">
              <wp:posOffset>4100195</wp:posOffset>
            </wp:positionH>
            <wp:positionV relativeFrom="margin">
              <wp:posOffset>6971030</wp:posOffset>
            </wp:positionV>
            <wp:extent cx="1875790" cy="1407160"/>
            <wp:effectExtent l="5715" t="0" r="0" b="0"/>
            <wp:wrapSquare wrapText="bothSides"/>
            <wp:docPr id="2" name="Afbeelding 2" descr="O:\1. ALGEMEEN\21. Werken en leren\1. Begeleid Werken\Foto's begeleid werk\Mimoun Elm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1. ALGEMEEN\21. Werken en leren\1. Begeleid Werken\Foto's begeleid werk\Mimoun Elmer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87579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0E5">
        <w:t>We verhoogden</w:t>
      </w:r>
      <w:r w:rsidR="00B12412">
        <w:t xml:space="preserve"> h</w:t>
      </w:r>
      <w:r w:rsidR="005540E5">
        <w:t>et aantal Begeleid Werkers met 11 cliënten. In totaal zijn er 21 c</w:t>
      </w:r>
      <w:r w:rsidR="00B12412">
        <w:t xml:space="preserve">liënten individueel aan het werk. Deze </w:t>
      </w:r>
      <w:r w:rsidR="005540E5">
        <w:t>cliënten zitten verspreid over 28</w:t>
      </w:r>
      <w:r w:rsidR="00B12412">
        <w:t xml:space="preserve"> werkplaatsen waarvan </w:t>
      </w:r>
      <w:r w:rsidR="005540E5">
        <w:t xml:space="preserve">er 14 zijn bijgekomen dit jaar. Er werden 14 lopende trajecten stopgezet. </w:t>
      </w:r>
    </w:p>
    <w:p w:rsidR="00C908D2" w:rsidRDefault="00C908D2" w:rsidP="00C94D77">
      <w:pPr>
        <w:spacing w:line="360" w:lineRule="auto"/>
        <w:jc w:val="both"/>
      </w:pPr>
      <w:r>
        <w:lastRenderedPageBreak/>
        <w:t>Intern hebben we</w:t>
      </w:r>
      <w:r w:rsidR="005540E5">
        <w:t xml:space="preserve"> ook extra ingezet op begeleid w</w:t>
      </w:r>
      <w:r>
        <w:t>erken</w:t>
      </w:r>
      <w:r w:rsidR="005540E5">
        <w:t xml:space="preserve">. We trokken het aantal op van 9 naar 25 cliënten, dit vooral werkzaam in het buurthuis ZETTU en in de keuken. </w:t>
      </w:r>
      <w:r>
        <w:t xml:space="preserve"> </w:t>
      </w:r>
    </w:p>
    <w:p w:rsidR="006D3699" w:rsidRDefault="006D3699" w:rsidP="00C94D77">
      <w:pPr>
        <w:spacing w:line="360" w:lineRule="auto"/>
        <w:jc w:val="both"/>
      </w:pPr>
      <w:r>
        <w:t xml:space="preserve">Er werd doorheen het jaar ook expertise opgebouwd. Er werd deelgenomen aan een </w:t>
      </w:r>
      <w:r w:rsidR="00C908D2">
        <w:t xml:space="preserve">3daags </w:t>
      </w:r>
      <w:r>
        <w:t xml:space="preserve">congres over </w:t>
      </w:r>
      <w:proofErr w:type="spellStart"/>
      <w:r>
        <w:t>Supported</w:t>
      </w:r>
      <w:proofErr w:type="spellEnd"/>
      <w:r>
        <w:t xml:space="preserve"> </w:t>
      </w:r>
      <w:proofErr w:type="spellStart"/>
      <w:r>
        <w:t>Employment</w:t>
      </w:r>
      <w:proofErr w:type="spellEnd"/>
      <w:r>
        <w:t xml:space="preserve"> in Amsterdam.</w:t>
      </w:r>
      <w:r w:rsidR="00C908D2">
        <w:t xml:space="preserve"> Als o</w:t>
      </w:r>
      <w:r>
        <w:t xml:space="preserve">ok aan het congres van Begeleid Werken in het Vlaams Parlement. </w:t>
      </w:r>
    </w:p>
    <w:p w:rsidR="00C908D2" w:rsidRPr="00C94D77" w:rsidRDefault="00070963" w:rsidP="00C94D77">
      <w:pPr>
        <w:spacing w:line="360" w:lineRule="auto"/>
        <w:jc w:val="both"/>
      </w:pPr>
      <w:r w:rsidRPr="00070963">
        <w:rPr>
          <w:noProof/>
          <w:lang w:eastAsia="nl-BE"/>
        </w:rPr>
        <w:drawing>
          <wp:anchor distT="0" distB="0" distL="114300" distR="114300" simplePos="0" relativeHeight="251660288" behindDoc="0" locked="0" layoutInCell="1" allowOverlap="1">
            <wp:simplePos x="0" y="0"/>
            <wp:positionH relativeFrom="margin">
              <wp:align>left</wp:align>
            </wp:positionH>
            <wp:positionV relativeFrom="margin">
              <wp:posOffset>1488440</wp:posOffset>
            </wp:positionV>
            <wp:extent cx="2711450" cy="2033588"/>
            <wp:effectExtent l="0" t="0" r="0" b="5080"/>
            <wp:wrapSquare wrapText="bothSides"/>
            <wp:docPr id="3" name="Afbeelding 3" descr="O:\1. ALGEMEEN\21. Werken en leren\1. Begeleid Werken\Foto's begeleid werk\kevin bolo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1. ALGEMEEN\21. Werken en leren\1. Begeleid Werken\Foto's begeleid werk\kevin bologn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1450" cy="2033588"/>
                    </a:xfrm>
                    <a:prstGeom prst="rect">
                      <a:avLst/>
                    </a:prstGeom>
                    <a:noFill/>
                    <a:ln>
                      <a:noFill/>
                    </a:ln>
                  </pic:spPr>
                </pic:pic>
              </a:graphicData>
            </a:graphic>
          </wp:anchor>
        </w:drawing>
      </w:r>
      <w:r w:rsidR="005A31B8">
        <w:t xml:space="preserve">Het project </w:t>
      </w:r>
      <w:proofErr w:type="spellStart"/>
      <w:r w:rsidR="005A31B8">
        <w:t>Valorising</w:t>
      </w:r>
      <w:proofErr w:type="spellEnd"/>
      <w:r w:rsidR="005A31B8">
        <w:t xml:space="preserve"> </w:t>
      </w:r>
      <w:proofErr w:type="spellStart"/>
      <w:r w:rsidR="005A31B8">
        <w:t>Employment</w:t>
      </w:r>
      <w:proofErr w:type="spellEnd"/>
      <w:r w:rsidR="005A31B8">
        <w:t xml:space="preserve"> ging ook van start. Dit is een project waarbij we kijken in Italië, Spanje, Frankrijk en Griekenland hoe </w:t>
      </w:r>
      <w:r w:rsidR="00F80166">
        <w:t>‘</w:t>
      </w:r>
      <w:r w:rsidR="005A31B8">
        <w:t>werk</w:t>
      </w:r>
      <w:r w:rsidR="00F80166">
        <w:t>’</w:t>
      </w:r>
      <w:r w:rsidR="005A31B8">
        <w:t xml:space="preserve"> voor hun is. We brachten een eer</w:t>
      </w:r>
      <w:r>
        <w:t xml:space="preserve">ste werkbezoek in Bologna. Kevin, een Begeleid Werker, mocht op het congres in Bologna praten over zijn werk. Hij werd onthaald door een warm applaus! </w:t>
      </w:r>
      <w:bookmarkStart w:id="0" w:name="_GoBack"/>
      <w:bookmarkEnd w:id="0"/>
      <w:r>
        <w:t xml:space="preserve"> </w:t>
      </w:r>
    </w:p>
    <w:sectPr w:rsidR="00C908D2" w:rsidRPr="00C94D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7C"/>
    <w:rsid w:val="00070963"/>
    <w:rsid w:val="003B0CF8"/>
    <w:rsid w:val="005540E5"/>
    <w:rsid w:val="005A31B8"/>
    <w:rsid w:val="006D3699"/>
    <w:rsid w:val="00773E7C"/>
    <w:rsid w:val="00972B2D"/>
    <w:rsid w:val="00B12412"/>
    <w:rsid w:val="00C908D2"/>
    <w:rsid w:val="00C94D77"/>
    <w:rsid w:val="00DB6AE8"/>
    <w:rsid w:val="00F801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E1B7"/>
  <w15:chartTrackingRefBased/>
  <w15:docId w15:val="{784D9C49-C2D6-4072-9045-AE5279CA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424</Words>
  <Characters>2336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Jirka Bosmans</dc:creator>
  <cp:keywords/>
  <dc:description/>
  <cp:lastModifiedBy>Jirka Bosmans</cp:lastModifiedBy>
  <cp:revision>8</cp:revision>
  <dcterms:created xsi:type="dcterms:W3CDTF">2019-08-14T07:11:00Z</dcterms:created>
  <dcterms:modified xsi:type="dcterms:W3CDTF">2020-05-19T07:55:00Z</dcterms:modified>
</cp:coreProperties>
</file>